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A420" w14:textId="77777777" w:rsidR="00990833" w:rsidRDefault="00444BA4" w:rsidP="004D21FF">
      <w:pPr>
        <w:pStyle w:val="Title"/>
      </w:pPr>
      <w:r w:rsidRPr="00990833">
        <w:t>Algemene Leden V</w:t>
      </w:r>
      <w:r w:rsidR="004D21FF" w:rsidRPr="00990833">
        <w:t xml:space="preserve">ergadering </w:t>
      </w:r>
    </w:p>
    <w:p w14:paraId="06C5572A" w14:textId="736BF916" w:rsidR="004D21FF" w:rsidRPr="00990833" w:rsidRDefault="004D21FF" w:rsidP="004D21FF">
      <w:pPr>
        <w:pStyle w:val="Title"/>
      </w:pPr>
      <w:r w:rsidRPr="00990833">
        <w:t>Belangen-</w:t>
      </w:r>
      <w:r w:rsidR="002B15C1" w:rsidRPr="00990833">
        <w:t xml:space="preserve"> </w:t>
      </w:r>
      <w:r w:rsidRPr="00990833">
        <w:t>en Bewonersvereniging De Plantage</w:t>
      </w:r>
    </w:p>
    <w:p w14:paraId="5BAD8F2B" w14:textId="456A4DFE" w:rsidR="004D21FF" w:rsidRPr="00990833" w:rsidRDefault="004D21FF" w:rsidP="00444BA4">
      <w:pPr>
        <w:tabs>
          <w:tab w:val="left" w:pos="2835"/>
        </w:tabs>
        <w:rPr>
          <w:lang w:val="nl-NL"/>
        </w:rPr>
      </w:pPr>
      <w:r w:rsidRPr="00990833">
        <w:rPr>
          <w:lang w:val="nl-NL"/>
        </w:rPr>
        <w:t>Datum:</w:t>
      </w:r>
      <w:r w:rsidRPr="00990833">
        <w:rPr>
          <w:lang w:val="nl-NL"/>
        </w:rPr>
        <w:tab/>
      </w:r>
      <w:r w:rsidR="00444BA4" w:rsidRPr="00990833">
        <w:rPr>
          <w:lang w:val="nl-NL"/>
        </w:rPr>
        <w:t>31</w:t>
      </w:r>
      <w:r w:rsidRPr="00990833">
        <w:rPr>
          <w:lang w:val="nl-NL"/>
        </w:rPr>
        <w:t xml:space="preserve"> </w:t>
      </w:r>
      <w:r w:rsidR="00444BA4" w:rsidRPr="00990833">
        <w:rPr>
          <w:lang w:val="nl-NL"/>
        </w:rPr>
        <w:t>augustus</w:t>
      </w:r>
      <w:r w:rsidRPr="00990833">
        <w:rPr>
          <w:lang w:val="nl-NL"/>
        </w:rPr>
        <w:t xml:space="preserve"> 2022 </w:t>
      </w:r>
    </w:p>
    <w:p w14:paraId="2C5A4535" w14:textId="4836FDEB" w:rsidR="004D21FF" w:rsidRPr="00990833" w:rsidRDefault="004D21FF" w:rsidP="00444BA4">
      <w:pPr>
        <w:tabs>
          <w:tab w:val="left" w:pos="2835"/>
        </w:tabs>
        <w:rPr>
          <w:lang w:val="nl-NL"/>
        </w:rPr>
      </w:pPr>
      <w:r w:rsidRPr="00990833">
        <w:rPr>
          <w:lang w:val="nl-NL"/>
        </w:rPr>
        <w:t>Locatie:</w:t>
      </w:r>
      <w:r w:rsidRPr="00990833">
        <w:rPr>
          <w:lang w:val="nl-NL"/>
        </w:rPr>
        <w:tab/>
      </w:r>
      <w:r w:rsidR="00444BA4" w:rsidRPr="00990833">
        <w:rPr>
          <w:lang w:val="nl-NL"/>
        </w:rPr>
        <w:t>Komkids</w:t>
      </w:r>
    </w:p>
    <w:p w14:paraId="1E1DBAE7" w14:textId="3B5AF0E8" w:rsidR="004D21FF" w:rsidRPr="00990833" w:rsidRDefault="004D21FF" w:rsidP="00444BA4">
      <w:pPr>
        <w:tabs>
          <w:tab w:val="left" w:pos="2835"/>
        </w:tabs>
        <w:ind w:left="2835" w:hanging="2835"/>
        <w:rPr>
          <w:lang w:val="nl-NL"/>
        </w:rPr>
      </w:pPr>
      <w:r w:rsidRPr="00990833">
        <w:rPr>
          <w:lang w:val="nl-NL"/>
        </w:rPr>
        <w:t xml:space="preserve">Aanwezig: </w:t>
      </w:r>
      <w:r w:rsidRPr="00990833">
        <w:rPr>
          <w:lang w:val="nl-NL"/>
        </w:rPr>
        <w:tab/>
      </w:r>
      <w:r w:rsidR="00444BA4" w:rsidRPr="00990833">
        <w:rPr>
          <w:lang w:val="nl-NL"/>
        </w:rPr>
        <w:t xml:space="preserve">Anja v.d. Rhee TL 100, Nienke Schuring LN 99b, Cock Janse v.d. Arend KH 4, Petra van der Ham LN 193c, Judith </w:t>
      </w:r>
      <w:proofErr w:type="spellStart"/>
      <w:r w:rsidR="00444BA4" w:rsidRPr="00990833">
        <w:rPr>
          <w:lang w:val="nl-NL"/>
        </w:rPr>
        <w:t>Goercharan</w:t>
      </w:r>
      <w:proofErr w:type="spellEnd"/>
      <w:r w:rsidR="00444BA4" w:rsidRPr="00990833">
        <w:rPr>
          <w:lang w:val="nl-NL"/>
        </w:rPr>
        <w:t xml:space="preserve"> RB 9, Rob van Putten TL 56d, Mark Jongerius TL 20, Gerard van der Leij KH 2, Jan van </w:t>
      </w:r>
      <w:proofErr w:type="spellStart"/>
      <w:r w:rsidR="00444BA4" w:rsidRPr="00990833">
        <w:rPr>
          <w:lang w:val="nl-NL"/>
        </w:rPr>
        <w:t>Kleeff</w:t>
      </w:r>
      <w:proofErr w:type="spellEnd"/>
      <w:r w:rsidR="00444BA4" w:rsidRPr="00990833">
        <w:rPr>
          <w:lang w:val="nl-NL"/>
        </w:rPr>
        <w:t xml:space="preserve"> LN 149/24, Marja </w:t>
      </w:r>
      <w:proofErr w:type="spellStart"/>
      <w:r w:rsidR="00444BA4" w:rsidRPr="00990833">
        <w:rPr>
          <w:lang w:val="nl-NL"/>
        </w:rPr>
        <w:t>Maliepaard</w:t>
      </w:r>
      <w:proofErr w:type="spellEnd"/>
      <w:r w:rsidR="00444BA4" w:rsidRPr="00990833">
        <w:rPr>
          <w:lang w:val="nl-NL"/>
        </w:rPr>
        <w:t xml:space="preserve"> TL 74, Rogier Brans TL 86, Riet Zuiderweg TL 92.</w:t>
      </w:r>
    </w:p>
    <w:p w14:paraId="2AD8D4B7" w14:textId="2D951123" w:rsidR="00444BA4" w:rsidRPr="00990833" w:rsidRDefault="00444BA4" w:rsidP="00444BA4">
      <w:pPr>
        <w:tabs>
          <w:tab w:val="left" w:pos="2835"/>
        </w:tabs>
        <w:ind w:left="1560" w:hanging="1560"/>
        <w:rPr>
          <w:lang w:val="nl-NL"/>
        </w:rPr>
      </w:pPr>
      <w:r w:rsidRPr="00990833">
        <w:rPr>
          <w:lang w:val="nl-NL"/>
        </w:rPr>
        <w:t>Met kennisgeving afwezig:</w:t>
      </w:r>
      <w:r w:rsidRPr="00990833">
        <w:rPr>
          <w:lang w:val="nl-NL"/>
        </w:rPr>
        <w:tab/>
      </w:r>
      <w:r w:rsidRPr="00990833">
        <w:rPr>
          <w:lang w:val="nl-NL"/>
        </w:rPr>
        <w:t>Marja Klink, Leo Kroon, Rob en Desireé Wassenaar</w:t>
      </w:r>
    </w:p>
    <w:p w14:paraId="46E921BC" w14:textId="10059B87" w:rsidR="00444BA4" w:rsidRPr="00990833" w:rsidRDefault="00444BA4" w:rsidP="004D21FF">
      <w:pPr>
        <w:pStyle w:val="Heading1"/>
      </w:pPr>
      <w:r w:rsidRPr="00990833">
        <w:t>Welkom</w:t>
      </w:r>
    </w:p>
    <w:p w14:paraId="7B5EAF33" w14:textId="34DC7907" w:rsidR="00444BA4" w:rsidRPr="00990833" w:rsidRDefault="00444BA4" w:rsidP="00444BA4">
      <w:pPr>
        <w:rPr>
          <w:lang w:val="nl-NL"/>
        </w:rPr>
      </w:pPr>
      <w:r w:rsidRPr="00990833">
        <w:rPr>
          <w:lang w:val="nl-NL"/>
        </w:rPr>
        <w:t>D</w:t>
      </w:r>
      <w:r w:rsidRPr="00990833">
        <w:rPr>
          <w:lang w:val="nl-NL"/>
        </w:rPr>
        <w:t>e voorzitter van de vergadering, Rob, heet iedereen van harte welkom op deze ALV</w:t>
      </w:r>
      <w:r w:rsidRPr="00990833">
        <w:rPr>
          <w:lang w:val="nl-NL"/>
        </w:rPr>
        <w:t>,</w:t>
      </w:r>
      <w:r w:rsidRPr="00990833">
        <w:rPr>
          <w:lang w:val="nl-NL"/>
        </w:rPr>
        <w:t xml:space="preserve"> die vanwege de Covid</w:t>
      </w:r>
      <w:r w:rsidRPr="00990833">
        <w:rPr>
          <w:lang w:val="nl-NL"/>
        </w:rPr>
        <w:t>-</w:t>
      </w:r>
      <w:r w:rsidRPr="00990833">
        <w:rPr>
          <w:lang w:val="nl-NL"/>
        </w:rPr>
        <w:t>epidemie ruim 2 jaar na de vorige vergadering kan worden gehouden.</w:t>
      </w:r>
    </w:p>
    <w:p w14:paraId="7597EFAE" w14:textId="3BA5137B" w:rsidR="004D21FF" w:rsidRPr="00990833" w:rsidRDefault="004D21FF" w:rsidP="004D21FF">
      <w:pPr>
        <w:pStyle w:val="Heading1"/>
      </w:pPr>
      <w:r w:rsidRPr="00990833">
        <w:t xml:space="preserve">Vorige </w:t>
      </w:r>
      <w:r w:rsidR="00444BA4" w:rsidRPr="00990833">
        <w:t>ALV</w:t>
      </w:r>
    </w:p>
    <w:p w14:paraId="60D2D627" w14:textId="0ECDE3F1" w:rsidR="004D21FF" w:rsidRPr="00990833" w:rsidRDefault="00444BA4" w:rsidP="004D21FF">
      <w:pPr>
        <w:rPr>
          <w:lang w:val="nl-NL"/>
        </w:rPr>
      </w:pPr>
      <w:r w:rsidRPr="00990833">
        <w:rPr>
          <w:lang w:val="nl-NL"/>
        </w:rPr>
        <w:t>De notulen van de ALV d.d. 07</w:t>
      </w:r>
      <w:r w:rsidRPr="00990833">
        <w:rPr>
          <w:lang w:val="nl-NL"/>
        </w:rPr>
        <w:t xml:space="preserve"> april </w:t>
      </w:r>
      <w:r w:rsidRPr="00990833">
        <w:rPr>
          <w:lang w:val="nl-NL"/>
        </w:rPr>
        <w:t>2019 worden goedgekeurd en vastgesteld.</w:t>
      </w:r>
    </w:p>
    <w:p w14:paraId="02CEED22" w14:textId="3F5E4368" w:rsidR="00444BA4" w:rsidRPr="00990833" w:rsidRDefault="00444BA4" w:rsidP="00444BA4">
      <w:pPr>
        <w:pStyle w:val="Heading1"/>
      </w:pPr>
      <w:r w:rsidRPr="00990833">
        <w:t>Financiën</w:t>
      </w:r>
    </w:p>
    <w:p w14:paraId="4FD60FAB" w14:textId="1696BE0F" w:rsidR="00444BA4" w:rsidRPr="00990833" w:rsidRDefault="00444BA4" w:rsidP="00444BA4">
      <w:pPr>
        <w:rPr>
          <w:lang w:val="nl-NL"/>
        </w:rPr>
      </w:pPr>
      <w:r w:rsidRPr="00990833">
        <w:rPr>
          <w:lang w:val="nl-NL"/>
        </w:rPr>
        <w:t>De penningmeester schets</w:t>
      </w:r>
      <w:r w:rsidRPr="00990833">
        <w:rPr>
          <w:lang w:val="nl-NL"/>
        </w:rPr>
        <w:t>t</w:t>
      </w:r>
      <w:r w:rsidRPr="00990833">
        <w:rPr>
          <w:lang w:val="nl-NL"/>
        </w:rPr>
        <w:t xml:space="preserve"> in het kort de financiële situatie van de vereniging. Onze reserve is wat geslonken t.o.v. 2017. </w:t>
      </w:r>
      <w:r w:rsidRPr="00990833">
        <w:rPr>
          <w:lang w:val="nl-NL"/>
        </w:rPr>
        <w:t>Dit is d</w:t>
      </w:r>
      <w:r w:rsidRPr="00990833">
        <w:rPr>
          <w:lang w:val="nl-NL"/>
        </w:rPr>
        <w:t>eels verklaarbaar door de extra uitgave voor een boekje bij het 25-jarig bestaan van de vereniging. Daarnaast stijgen ook voor ons de prijzen.</w:t>
      </w:r>
    </w:p>
    <w:p w14:paraId="18715D98" w14:textId="77777777" w:rsidR="00444BA4" w:rsidRPr="00990833" w:rsidRDefault="00444BA4" w:rsidP="00444BA4">
      <w:pPr>
        <w:rPr>
          <w:lang w:val="nl-NL"/>
        </w:rPr>
      </w:pPr>
    </w:p>
    <w:p w14:paraId="71B81BEB" w14:textId="77777777" w:rsidR="00444BA4" w:rsidRPr="00990833" w:rsidRDefault="00444BA4" w:rsidP="00444BA4">
      <w:pPr>
        <w:rPr>
          <w:lang w:val="nl-NL"/>
        </w:rPr>
      </w:pPr>
      <w:r w:rsidRPr="00990833">
        <w:rPr>
          <w:lang w:val="nl-NL"/>
        </w:rPr>
        <w:t xml:space="preserve">De kascommissie in de persoon van Cock Janse heeft de jaarrekeningen 2019,2020 en 2021 en de daarmee samenhangende stukken gecontroleerd en goed bevonden en stelt de vergadering voor het bestuur decharge te verlenen voor het gevoerde financiële beleid in 2019,2020 en 2021. De vergadering stemt hiermee in. </w:t>
      </w:r>
    </w:p>
    <w:p w14:paraId="7F3E7C48" w14:textId="77777777" w:rsidR="00444BA4" w:rsidRPr="00990833" w:rsidRDefault="00444BA4" w:rsidP="00444BA4">
      <w:pPr>
        <w:rPr>
          <w:lang w:val="nl-NL"/>
        </w:rPr>
      </w:pPr>
    </w:p>
    <w:p w14:paraId="7B3889AF" w14:textId="6B87A1E0" w:rsidR="00444BA4" w:rsidRPr="00990833" w:rsidRDefault="00444BA4" w:rsidP="00444BA4">
      <w:pPr>
        <w:rPr>
          <w:lang w:val="nl-NL"/>
        </w:rPr>
      </w:pPr>
      <w:r w:rsidRPr="00990833">
        <w:rPr>
          <w:lang w:val="nl-NL"/>
        </w:rPr>
        <w:t xml:space="preserve">Het voorstel van het bestuur om de </w:t>
      </w:r>
      <w:r w:rsidRPr="00990833">
        <w:rPr>
          <w:lang w:val="nl-NL"/>
        </w:rPr>
        <w:t xml:space="preserve">jaarlijkse </w:t>
      </w:r>
      <w:r w:rsidRPr="00990833">
        <w:rPr>
          <w:lang w:val="nl-NL"/>
        </w:rPr>
        <w:t>contributie per 1 januari 2023 te verhogen van 20 euro naar 22 euro wordt door de vergadering gesteund.</w:t>
      </w:r>
    </w:p>
    <w:p w14:paraId="28995D75" w14:textId="3F2BBD9C" w:rsidR="00444BA4" w:rsidRPr="00990833" w:rsidRDefault="00444BA4" w:rsidP="00444BA4">
      <w:pPr>
        <w:pStyle w:val="Heading1"/>
      </w:pPr>
      <w:r w:rsidRPr="00990833">
        <w:t>Bestuurssamenstelling</w:t>
      </w:r>
    </w:p>
    <w:p w14:paraId="46FA595E" w14:textId="77777777" w:rsidR="00444BA4" w:rsidRPr="00990833" w:rsidRDefault="00444BA4" w:rsidP="00444BA4">
      <w:pPr>
        <w:rPr>
          <w:lang w:val="nl-NL"/>
        </w:rPr>
      </w:pPr>
      <w:r w:rsidRPr="00990833">
        <w:rPr>
          <w:lang w:val="nl-NL"/>
        </w:rPr>
        <w:t xml:space="preserve">Mark Jongerius vertelt dat hij terugtreedt uit het bestuur omdat hij dat niet meer kan combineren met de drukte van zijn bedrijf. </w:t>
      </w:r>
    </w:p>
    <w:p w14:paraId="67DA39AB" w14:textId="77777777" w:rsidR="00444BA4" w:rsidRPr="00990833" w:rsidRDefault="00444BA4" w:rsidP="00444BA4">
      <w:pPr>
        <w:rPr>
          <w:lang w:val="nl-NL"/>
        </w:rPr>
      </w:pPr>
    </w:p>
    <w:p w14:paraId="13DF5733" w14:textId="0D433F25" w:rsidR="00444BA4" w:rsidRPr="00990833" w:rsidRDefault="00444BA4" w:rsidP="00444BA4">
      <w:pPr>
        <w:rPr>
          <w:lang w:val="nl-NL"/>
        </w:rPr>
      </w:pPr>
      <w:r w:rsidRPr="00990833">
        <w:rPr>
          <w:lang w:val="nl-NL"/>
        </w:rPr>
        <w:t xml:space="preserve">De andere vier bestuursleden vragen de vergadering hen mandaat te verlenen voor een nieuwe periode van drie jaar. De vergadering stemt hiermee in. </w:t>
      </w:r>
    </w:p>
    <w:p w14:paraId="601F5C1E" w14:textId="77777777" w:rsidR="00444BA4" w:rsidRPr="00990833" w:rsidRDefault="00444BA4" w:rsidP="00444BA4">
      <w:pPr>
        <w:rPr>
          <w:lang w:val="nl-NL"/>
        </w:rPr>
      </w:pPr>
    </w:p>
    <w:p w14:paraId="4307054C" w14:textId="7A21073B" w:rsidR="00444BA4" w:rsidRPr="00990833" w:rsidRDefault="00444BA4" w:rsidP="00444BA4">
      <w:pPr>
        <w:rPr>
          <w:lang w:val="nl-NL"/>
        </w:rPr>
      </w:pPr>
      <w:r w:rsidRPr="00990833">
        <w:rPr>
          <w:lang w:val="nl-NL"/>
        </w:rPr>
        <w:t>Naar een vijfde bestuurslid wordt nog uitgekeken.</w:t>
      </w:r>
    </w:p>
    <w:p w14:paraId="041E9FE9" w14:textId="5FB01113" w:rsidR="00444BA4" w:rsidRPr="00990833" w:rsidRDefault="00444BA4" w:rsidP="00444BA4">
      <w:pPr>
        <w:pStyle w:val="Heading1"/>
      </w:pPr>
      <w:r w:rsidRPr="00990833">
        <w:t>Hoe staan we er voor als vereniging en hoe verder</w:t>
      </w:r>
    </w:p>
    <w:p w14:paraId="2E6A7C2C" w14:textId="77777777" w:rsidR="00444BA4" w:rsidRPr="00990833" w:rsidRDefault="00444BA4" w:rsidP="00444BA4">
      <w:pPr>
        <w:rPr>
          <w:lang w:val="nl-NL"/>
        </w:rPr>
      </w:pPr>
      <w:r w:rsidRPr="00990833">
        <w:rPr>
          <w:lang w:val="nl-NL"/>
        </w:rPr>
        <w:t xml:space="preserve">Tijdens de </w:t>
      </w:r>
      <w:r w:rsidRPr="00990833">
        <w:rPr>
          <w:lang w:val="nl-NL"/>
        </w:rPr>
        <w:t>coronapandemie</w:t>
      </w:r>
      <w:r w:rsidRPr="00990833">
        <w:rPr>
          <w:lang w:val="nl-NL"/>
        </w:rPr>
        <w:t xml:space="preserve"> waren de activiteiten tot een minimum beperkt maar niet alles lag stil. Een groepje bewoners wil in samenwerking met een pizza-keten speciale afvalbakken plaatsen aan de kop van De Plantage </w:t>
      </w:r>
      <w:r w:rsidRPr="00990833">
        <w:rPr>
          <w:lang w:val="nl-NL"/>
        </w:rPr>
        <w:t xml:space="preserve">en </w:t>
      </w:r>
      <w:r w:rsidRPr="00990833">
        <w:rPr>
          <w:lang w:val="nl-NL"/>
        </w:rPr>
        <w:t xml:space="preserve">is hierover met diverse partijen in overleg. </w:t>
      </w:r>
    </w:p>
    <w:p w14:paraId="7159A340" w14:textId="77777777" w:rsidR="00444BA4" w:rsidRPr="00990833" w:rsidRDefault="00444BA4" w:rsidP="00444BA4">
      <w:pPr>
        <w:rPr>
          <w:lang w:val="nl-NL"/>
        </w:rPr>
      </w:pPr>
      <w:r w:rsidRPr="00990833">
        <w:rPr>
          <w:lang w:val="nl-NL"/>
        </w:rPr>
        <w:lastRenderedPageBreak/>
        <w:t xml:space="preserve">Ook is er een wormenhotel gerealiseerd op initiatief van bewoners. Het is ontworpen en uitgevoerd door een buurtbewoner. </w:t>
      </w:r>
    </w:p>
    <w:p w14:paraId="1386CBB8" w14:textId="77777777" w:rsidR="00444BA4" w:rsidRPr="00990833" w:rsidRDefault="00444BA4" w:rsidP="00444BA4">
      <w:pPr>
        <w:rPr>
          <w:lang w:val="nl-NL"/>
        </w:rPr>
      </w:pPr>
    </w:p>
    <w:p w14:paraId="2F829480" w14:textId="77777777" w:rsidR="00444BA4" w:rsidRPr="00990833" w:rsidRDefault="00444BA4" w:rsidP="00444BA4">
      <w:pPr>
        <w:rPr>
          <w:lang w:val="nl-NL"/>
        </w:rPr>
      </w:pPr>
      <w:r w:rsidRPr="00990833">
        <w:rPr>
          <w:lang w:val="nl-NL"/>
        </w:rPr>
        <w:t xml:space="preserve">Het bestuur was o.m. betrokken bij het (her)plaatsen van afvalcontainers, de renovatie van de Hooikade en maatregelen om de verkeersveiligheid in de Lange Nieuwstraat te bevorderen. Het laatste helaas met nog weinig resultaat. </w:t>
      </w:r>
    </w:p>
    <w:p w14:paraId="55A60F13" w14:textId="77777777" w:rsidR="00444BA4" w:rsidRPr="00990833" w:rsidRDefault="00444BA4" w:rsidP="00444BA4">
      <w:pPr>
        <w:rPr>
          <w:lang w:val="nl-NL"/>
        </w:rPr>
      </w:pPr>
    </w:p>
    <w:p w14:paraId="4C538BFD" w14:textId="77777777" w:rsidR="00444BA4" w:rsidRPr="00990833" w:rsidRDefault="00444BA4" w:rsidP="00444BA4">
      <w:pPr>
        <w:rPr>
          <w:lang w:val="nl-NL"/>
        </w:rPr>
      </w:pPr>
      <w:r w:rsidRPr="00990833">
        <w:rPr>
          <w:lang w:val="nl-NL"/>
        </w:rPr>
        <w:t xml:space="preserve">Ook werd er een nieuw administratief systeem voor de vereniging in gebruik genomen en wordt er aan een nieuwe website gewerkt. </w:t>
      </w:r>
    </w:p>
    <w:p w14:paraId="58C5EEC3" w14:textId="77777777" w:rsidR="00444BA4" w:rsidRPr="00990833" w:rsidRDefault="00444BA4" w:rsidP="00444BA4">
      <w:pPr>
        <w:rPr>
          <w:lang w:val="nl-NL"/>
        </w:rPr>
      </w:pPr>
    </w:p>
    <w:p w14:paraId="24E2D072" w14:textId="3C659052" w:rsidR="00444BA4" w:rsidRPr="00990833" w:rsidRDefault="00444BA4" w:rsidP="00444BA4">
      <w:pPr>
        <w:rPr>
          <w:lang w:val="nl-NL"/>
        </w:rPr>
      </w:pPr>
      <w:r w:rsidRPr="00990833">
        <w:rPr>
          <w:lang w:val="nl-NL"/>
        </w:rPr>
        <w:t>Het bestuur maakt ook deel uit van een kunstcommissie die ijvert voor meer kunst in de plantage. Nu de totempalen van Frans Huisman zijn verwijderd, wordt gekeken naar een nieuw werk van dezelfde kunstenaar.</w:t>
      </w:r>
    </w:p>
    <w:p w14:paraId="1F5E7FB2" w14:textId="77777777" w:rsidR="00444BA4" w:rsidRPr="00990833" w:rsidRDefault="00444BA4" w:rsidP="00444BA4">
      <w:pPr>
        <w:rPr>
          <w:lang w:val="nl-NL"/>
        </w:rPr>
      </w:pPr>
    </w:p>
    <w:p w14:paraId="7F62FEDC" w14:textId="07558458" w:rsidR="00444BA4" w:rsidRPr="00990833" w:rsidRDefault="00444BA4" w:rsidP="00444BA4">
      <w:pPr>
        <w:rPr>
          <w:lang w:val="nl-NL"/>
        </w:rPr>
      </w:pPr>
      <w:r w:rsidRPr="00990833">
        <w:rPr>
          <w:lang w:val="nl-NL"/>
        </w:rPr>
        <w:t xml:space="preserve">Hoewel het bestuur van mening is dat zijn rol bij activiteiten alleen ondersteunend en coördinerend is, zijn er nu voor het komend jaar activiteiten gepland waarbij het bestuur het voortouw wil nemen om zo weer wat meer leven in de brouwerij te krijgen. </w:t>
      </w:r>
    </w:p>
    <w:p w14:paraId="70FC61E4" w14:textId="6AC1E3C7" w:rsidR="00444BA4" w:rsidRPr="00990833" w:rsidRDefault="00444BA4" w:rsidP="00444BA4">
      <w:pPr>
        <w:pStyle w:val="Heading1"/>
      </w:pPr>
      <w:r w:rsidRPr="00990833">
        <w:t>Kerstboom</w:t>
      </w:r>
    </w:p>
    <w:p w14:paraId="13D83E5A" w14:textId="29F442AF" w:rsidR="00444BA4" w:rsidRPr="00990833" w:rsidRDefault="00444BA4" w:rsidP="00444BA4">
      <w:pPr>
        <w:rPr>
          <w:lang w:val="nl-NL"/>
        </w:rPr>
      </w:pPr>
      <w:r w:rsidRPr="00990833">
        <w:rPr>
          <w:lang w:val="nl-NL"/>
        </w:rPr>
        <w:t>De verlichting die in de wintermaanden van een kastanjeboom aan de zuidkant van het park een buurtkerstboom maakt, is aan vervanging toe. Er is in de vergadering weinig animo om zelf aan de slag te gaan om nieuwe verlichting te maken. Liever onderzoeken of sponsoring door bedrijven mogelijk is om een degelijke verlichting te kunnen aanschaffen.</w:t>
      </w:r>
    </w:p>
    <w:p w14:paraId="387779ED" w14:textId="777D77D8" w:rsidR="00444BA4" w:rsidRPr="00990833" w:rsidRDefault="00444BA4" w:rsidP="00444BA4">
      <w:pPr>
        <w:pStyle w:val="Heading1"/>
      </w:pPr>
      <w:r w:rsidRPr="00990833">
        <w:t>Rondvraag</w:t>
      </w:r>
    </w:p>
    <w:p w14:paraId="239B6A2F" w14:textId="0B9B9DEB" w:rsidR="00444BA4" w:rsidRPr="00990833" w:rsidRDefault="00444BA4" w:rsidP="00444BA4">
      <w:pPr>
        <w:pStyle w:val="ListParagraph"/>
        <w:numPr>
          <w:ilvl w:val="0"/>
          <w:numId w:val="2"/>
        </w:numPr>
        <w:rPr>
          <w:lang w:val="nl-NL"/>
        </w:rPr>
      </w:pPr>
      <w:r w:rsidRPr="00990833">
        <w:rPr>
          <w:lang w:val="nl-NL"/>
        </w:rPr>
        <w:t>Er wordt v</w:t>
      </w:r>
      <w:r w:rsidRPr="00990833">
        <w:rPr>
          <w:lang w:val="nl-NL"/>
        </w:rPr>
        <w:t>erzo</w:t>
      </w:r>
      <w:r w:rsidRPr="00990833">
        <w:rPr>
          <w:lang w:val="nl-NL"/>
        </w:rPr>
        <w:t>cht om bij de gemeente te blijven aandringen op snelheidsbeperkende maatregelen in de Lange Nieuwstra</w:t>
      </w:r>
      <w:r w:rsidR="00990833" w:rsidRPr="00990833">
        <w:rPr>
          <w:lang w:val="nl-NL"/>
        </w:rPr>
        <w:t>a</w:t>
      </w:r>
      <w:r w:rsidRPr="00990833">
        <w:rPr>
          <w:lang w:val="nl-NL"/>
        </w:rPr>
        <w:t>t</w:t>
      </w:r>
      <w:r w:rsidR="00990833" w:rsidRPr="00990833">
        <w:rPr>
          <w:lang w:val="nl-NL"/>
        </w:rPr>
        <w:t>,</w:t>
      </w:r>
      <w:r w:rsidRPr="00990833">
        <w:rPr>
          <w:lang w:val="nl-NL"/>
        </w:rPr>
        <w:t xml:space="preserve"> ook al bestaat de indruk dat de gemeente dat pas wil meenemen bij het groot onderhoud van de straat over enige jaren.</w:t>
      </w:r>
    </w:p>
    <w:p w14:paraId="7F118315" w14:textId="39ADF16C" w:rsidR="00444BA4" w:rsidRPr="00990833" w:rsidRDefault="00990833" w:rsidP="00444BA4">
      <w:pPr>
        <w:pStyle w:val="ListParagraph"/>
        <w:numPr>
          <w:ilvl w:val="0"/>
          <w:numId w:val="2"/>
        </w:numPr>
        <w:rPr>
          <w:lang w:val="nl-NL"/>
        </w:rPr>
      </w:pPr>
      <w:r w:rsidRPr="00990833">
        <w:rPr>
          <w:lang w:val="nl-NL"/>
        </w:rPr>
        <w:t>N</w:t>
      </w:r>
      <w:r w:rsidR="00444BA4" w:rsidRPr="00990833">
        <w:rPr>
          <w:lang w:val="nl-NL"/>
        </w:rPr>
        <w:t xml:space="preserve">aast de al bestaande buurt-whatsapp-groep gericht op veiligheid in de buurt lijkt er behoefte aan een tweede “sociale” whatsappgroep om onderling contact te stimuleren. </w:t>
      </w:r>
    </w:p>
    <w:p w14:paraId="17B44249" w14:textId="158D93CE" w:rsidR="00CB401D" w:rsidRPr="00990833" w:rsidRDefault="00990833" w:rsidP="00444BA4">
      <w:pPr>
        <w:pStyle w:val="ListParagraph"/>
        <w:numPr>
          <w:ilvl w:val="0"/>
          <w:numId w:val="2"/>
        </w:numPr>
        <w:rPr>
          <w:lang w:val="nl-NL"/>
        </w:rPr>
      </w:pPr>
      <w:r w:rsidRPr="00990833">
        <w:rPr>
          <w:lang w:val="nl-NL"/>
        </w:rPr>
        <w:t>S</w:t>
      </w:r>
      <w:r w:rsidR="00444BA4" w:rsidRPr="00990833">
        <w:rPr>
          <w:lang w:val="nl-NL"/>
        </w:rPr>
        <w:t>ommigen ervaren de grindpaden in het park</w:t>
      </w:r>
      <w:r w:rsidRPr="00990833">
        <w:rPr>
          <w:lang w:val="nl-NL"/>
        </w:rPr>
        <w:t>,</w:t>
      </w:r>
      <w:r w:rsidR="00444BA4" w:rsidRPr="00990833">
        <w:rPr>
          <w:lang w:val="nl-NL"/>
        </w:rPr>
        <w:t xml:space="preserve"> m</w:t>
      </w:r>
      <w:r w:rsidRPr="00990833">
        <w:rPr>
          <w:lang w:val="nl-NL"/>
        </w:rPr>
        <w:t>et name</w:t>
      </w:r>
      <w:r w:rsidR="00444BA4" w:rsidRPr="00990833">
        <w:rPr>
          <w:lang w:val="nl-NL"/>
        </w:rPr>
        <w:t xml:space="preserve"> voor bijv. rollators en kinderwagens</w:t>
      </w:r>
      <w:r w:rsidRPr="00990833">
        <w:rPr>
          <w:lang w:val="nl-NL"/>
        </w:rPr>
        <w:t>,</w:t>
      </w:r>
      <w:r w:rsidR="00444BA4" w:rsidRPr="00990833">
        <w:rPr>
          <w:lang w:val="nl-NL"/>
        </w:rPr>
        <w:t xml:space="preserve"> als slecht begaanbaar. Ongeveer parallel aan de grindpaden liggen er echter overal asfaltpaden.</w:t>
      </w:r>
    </w:p>
    <w:sectPr w:rsidR="00CB401D" w:rsidRPr="00990833" w:rsidSect="00F870B5">
      <w:headerReference w:type="default" r:id="rId7"/>
      <w:footerReference w:type="default" r:id="rId8"/>
      <w:type w:val="continuous"/>
      <w:pgSz w:w="11910" w:h="16840"/>
      <w:pgMar w:top="1320" w:right="1500" w:bottom="280" w:left="1260" w:header="720"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7F7F" w14:textId="77777777" w:rsidR="008D6670" w:rsidRDefault="008D6670" w:rsidP="001C076F">
      <w:r>
        <w:separator/>
      </w:r>
    </w:p>
  </w:endnote>
  <w:endnote w:type="continuationSeparator" w:id="0">
    <w:p w14:paraId="73CFB88A" w14:textId="77777777" w:rsidR="008D6670" w:rsidRDefault="008D6670" w:rsidP="001C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DB11" w14:textId="77777777" w:rsidR="004D21FF" w:rsidRDefault="004D21FF">
    <w:pPr>
      <w:pStyle w:val="Footer"/>
      <w:jc w:val="right"/>
    </w:pPr>
  </w:p>
  <w:p w14:paraId="55ABCB45" w14:textId="14753A36" w:rsidR="004D21FF" w:rsidRDefault="004D21FF">
    <w:pPr>
      <w:pStyle w:val="Footer"/>
      <w:jc w:val="right"/>
    </w:pPr>
    <w:r w:rsidRPr="00727C9C">
      <w:rPr>
        <w:lang w:val="nl-NL"/>
      </w:rPr>
      <w:t>Pagina</w:t>
    </w:r>
    <w:r>
      <w:t xml:space="preserve"> </w:t>
    </w:r>
    <w:sdt>
      <w:sdtPr>
        <w:id w:val="-73202784"/>
        <w:docPartObj>
          <w:docPartGallery w:val="Page Numbers (Bottom of Page)"/>
          <w:docPartUnique/>
        </w:docPartObj>
      </w:sdtPr>
      <w:sdtContent>
        <w:r>
          <w:fldChar w:fldCharType="begin"/>
        </w:r>
        <w:r>
          <w:instrText>PAGE   \* MERGEFORMAT</w:instrText>
        </w:r>
        <w:r>
          <w:fldChar w:fldCharType="separate"/>
        </w:r>
        <w:r>
          <w:rPr>
            <w:lang w:val="nl-NL"/>
          </w:rPr>
          <w:t>2</w:t>
        </w:r>
        <w:r>
          <w:fldChar w:fldCharType="end"/>
        </w:r>
      </w:sdtContent>
    </w:sdt>
  </w:p>
  <w:p w14:paraId="4A4B49F8" w14:textId="77777777" w:rsidR="00F870B5" w:rsidRPr="00F870B5" w:rsidRDefault="00F870B5" w:rsidP="00F870B5">
    <w:pPr>
      <w:pStyle w:val="BodyText"/>
      <w:tabs>
        <w:tab w:val="left" w:pos="5529"/>
      </w:tabs>
      <w:spacing w:before="69"/>
      <w:rPr>
        <w:rFonts w:ascii="Calibri" w:hAnsi="Calibri"/>
        <w:sz w:val="18"/>
        <w:szCs w:val="18"/>
        <w:lang w:val="nl-NL"/>
      </w:rPr>
    </w:pPr>
    <w:r w:rsidRPr="00F870B5">
      <w:rPr>
        <w:rFonts w:ascii="Calibri" w:hAnsi="Calibri"/>
        <w:spacing w:val="-1"/>
        <w:sz w:val="18"/>
        <w:szCs w:val="18"/>
        <w:lang w:val="nl-NL"/>
      </w:rPr>
      <w:t>Secretariaat:</w:t>
    </w:r>
    <w:r w:rsidRPr="00F870B5">
      <w:rPr>
        <w:rFonts w:ascii="Calibri" w:hAnsi="Calibri"/>
        <w:sz w:val="18"/>
        <w:szCs w:val="18"/>
        <w:lang w:val="nl-NL"/>
      </w:rPr>
      <w:t xml:space="preserve"> p/a </w:t>
    </w:r>
    <w:r w:rsidRPr="00F870B5">
      <w:rPr>
        <w:rFonts w:ascii="Calibri" w:hAnsi="Calibri"/>
        <w:spacing w:val="-1"/>
        <w:sz w:val="18"/>
        <w:szCs w:val="18"/>
        <w:lang w:val="nl-NL"/>
      </w:rPr>
      <w:t>Tuinlaan</w:t>
    </w:r>
    <w:r w:rsidRPr="00F870B5">
      <w:rPr>
        <w:rFonts w:ascii="Calibri" w:hAnsi="Calibri"/>
        <w:sz w:val="18"/>
        <w:szCs w:val="18"/>
        <w:lang w:val="nl-NL"/>
      </w:rPr>
      <w:t xml:space="preserve"> 92, 3111AW </w:t>
    </w:r>
    <w:r w:rsidRPr="00F870B5">
      <w:rPr>
        <w:rFonts w:ascii="Calibri" w:hAnsi="Calibri"/>
        <w:spacing w:val="-1"/>
        <w:sz w:val="18"/>
        <w:szCs w:val="18"/>
        <w:lang w:val="nl-NL"/>
      </w:rPr>
      <w:t>Schiedam</w:t>
    </w:r>
    <w:r w:rsidRPr="00F870B5">
      <w:rPr>
        <w:rFonts w:ascii="Calibri" w:hAnsi="Calibri"/>
        <w:b/>
        <w:spacing w:val="57"/>
        <w:sz w:val="18"/>
        <w:szCs w:val="18"/>
        <w:lang w:val="nl-NL"/>
      </w:rPr>
      <w:tab/>
    </w:r>
    <w:r w:rsidRPr="00F870B5">
      <w:rPr>
        <w:rFonts w:ascii="Calibri" w:hAnsi="Calibri"/>
        <w:spacing w:val="-1"/>
        <w:sz w:val="18"/>
        <w:szCs w:val="18"/>
        <w:lang w:val="nl-NL"/>
      </w:rPr>
      <w:t>Telefoon</w:t>
    </w:r>
    <w:r w:rsidRPr="00F870B5">
      <w:rPr>
        <w:rFonts w:ascii="Calibri" w:hAnsi="Calibri"/>
        <w:sz w:val="18"/>
        <w:szCs w:val="18"/>
        <w:lang w:val="nl-NL"/>
      </w:rPr>
      <w:t xml:space="preserve"> 010 -</w:t>
    </w:r>
    <w:r w:rsidRPr="00F870B5">
      <w:rPr>
        <w:rFonts w:ascii="Calibri" w:hAnsi="Calibri"/>
        <w:spacing w:val="-1"/>
        <w:sz w:val="18"/>
        <w:szCs w:val="18"/>
        <w:lang w:val="nl-NL"/>
      </w:rPr>
      <w:t xml:space="preserve"> </w:t>
    </w:r>
    <w:r w:rsidRPr="00F870B5">
      <w:rPr>
        <w:rFonts w:ascii="Calibri" w:hAnsi="Calibri"/>
        <w:sz w:val="18"/>
        <w:szCs w:val="18"/>
        <w:lang w:val="nl-NL"/>
      </w:rPr>
      <w:t xml:space="preserve">426 </w:t>
    </w:r>
    <w:r w:rsidRPr="00F870B5">
      <w:rPr>
        <w:rFonts w:ascii="Calibri" w:hAnsi="Calibri"/>
        <w:spacing w:val="1"/>
        <w:sz w:val="18"/>
        <w:szCs w:val="18"/>
        <w:lang w:val="nl-NL"/>
      </w:rPr>
      <w:t>15</w:t>
    </w:r>
    <w:r w:rsidRPr="00F870B5">
      <w:rPr>
        <w:rFonts w:ascii="Calibri" w:hAnsi="Calibri"/>
        <w:sz w:val="18"/>
        <w:szCs w:val="18"/>
        <w:lang w:val="nl-NL"/>
      </w:rPr>
      <w:t xml:space="preserve"> 77</w:t>
    </w:r>
  </w:p>
  <w:p w14:paraId="45618928" w14:textId="77777777" w:rsidR="00F870B5" w:rsidRPr="00F870B5" w:rsidRDefault="00F870B5" w:rsidP="00F870B5">
    <w:pPr>
      <w:pStyle w:val="BodyText"/>
      <w:tabs>
        <w:tab w:val="left" w:pos="5529"/>
      </w:tabs>
      <w:rPr>
        <w:rFonts w:ascii="Calibri" w:hAnsi="Calibri"/>
        <w:sz w:val="18"/>
        <w:szCs w:val="18"/>
        <w:lang w:val="nl-NL"/>
      </w:rPr>
    </w:pPr>
    <w:proofErr w:type="gramStart"/>
    <w:r w:rsidRPr="00F870B5">
      <w:rPr>
        <w:rFonts w:ascii="Calibri" w:hAnsi="Calibri"/>
        <w:spacing w:val="-1"/>
        <w:sz w:val="18"/>
        <w:szCs w:val="18"/>
        <w:lang w:val="nl-NL"/>
      </w:rPr>
      <w:t xml:space="preserve">IBAN </w:t>
    </w:r>
    <w:r w:rsidRPr="00F870B5">
      <w:rPr>
        <w:rFonts w:ascii="Calibri" w:hAnsi="Calibri"/>
        <w:sz w:val="18"/>
        <w:szCs w:val="18"/>
        <w:lang w:val="nl-NL"/>
      </w:rPr>
      <w:t>:</w:t>
    </w:r>
    <w:proofErr w:type="gramEnd"/>
    <w:r w:rsidRPr="00F870B5">
      <w:rPr>
        <w:rFonts w:ascii="Calibri" w:hAnsi="Calibri"/>
        <w:sz w:val="18"/>
        <w:szCs w:val="18"/>
        <w:lang w:val="nl-NL"/>
      </w:rPr>
      <w:t xml:space="preserve"> </w:t>
    </w:r>
    <w:r w:rsidRPr="00F870B5">
      <w:rPr>
        <w:rFonts w:ascii="Calibri" w:hAnsi="Calibri"/>
        <w:spacing w:val="2"/>
        <w:sz w:val="18"/>
        <w:szCs w:val="18"/>
        <w:lang w:val="nl-NL"/>
      </w:rPr>
      <w:t>NL</w:t>
    </w:r>
    <w:r w:rsidRPr="00F870B5">
      <w:rPr>
        <w:rFonts w:ascii="Calibri" w:hAnsi="Calibri"/>
        <w:spacing w:val="-3"/>
        <w:sz w:val="18"/>
        <w:szCs w:val="18"/>
        <w:lang w:val="nl-NL"/>
      </w:rPr>
      <w:t xml:space="preserve"> </w:t>
    </w:r>
    <w:r w:rsidRPr="00F870B5">
      <w:rPr>
        <w:rFonts w:ascii="Calibri" w:hAnsi="Calibri"/>
        <w:sz w:val="18"/>
        <w:szCs w:val="18"/>
        <w:lang w:val="nl-NL"/>
      </w:rPr>
      <w:t>25</w:t>
    </w:r>
    <w:r w:rsidRPr="00F870B5">
      <w:rPr>
        <w:rFonts w:ascii="Calibri" w:hAnsi="Calibri"/>
        <w:spacing w:val="2"/>
        <w:sz w:val="18"/>
        <w:szCs w:val="18"/>
        <w:lang w:val="nl-NL"/>
      </w:rPr>
      <w:t xml:space="preserve"> </w:t>
    </w:r>
    <w:r w:rsidRPr="00F870B5">
      <w:rPr>
        <w:rFonts w:ascii="Calibri" w:hAnsi="Calibri"/>
        <w:spacing w:val="-1"/>
        <w:sz w:val="18"/>
        <w:szCs w:val="18"/>
        <w:lang w:val="nl-NL"/>
      </w:rPr>
      <w:t>INGB</w:t>
    </w:r>
    <w:r w:rsidRPr="00F870B5">
      <w:rPr>
        <w:rFonts w:ascii="Calibri" w:hAnsi="Calibri"/>
        <w:spacing w:val="-2"/>
        <w:sz w:val="18"/>
        <w:szCs w:val="18"/>
        <w:lang w:val="nl-NL"/>
      </w:rPr>
      <w:t xml:space="preserve"> </w:t>
    </w:r>
    <w:r w:rsidRPr="00F870B5">
      <w:rPr>
        <w:rFonts w:ascii="Calibri" w:hAnsi="Calibri"/>
        <w:sz w:val="18"/>
        <w:szCs w:val="18"/>
        <w:lang w:val="nl-NL"/>
      </w:rPr>
      <w:t>000 82 40 205</w:t>
    </w:r>
    <w:r w:rsidRPr="00F870B5">
      <w:rPr>
        <w:rFonts w:ascii="Calibri" w:hAnsi="Calibri"/>
        <w:sz w:val="18"/>
        <w:szCs w:val="18"/>
        <w:lang w:val="nl-NL"/>
      </w:rPr>
      <w:tab/>
      <w:t>KvK</w:t>
    </w:r>
    <w:r w:rsidRPr="00F870B5">
      <w:rPr>
        <w:rFonts w:ascii="Calibri" w:hAnsi="Calibri"/>
        <w:spacing w:val="60"/>
        <w:sz w:val="18"/>
        <w:szCs w:val="18"/>
        <w:lang w:val="nl-NL"/>
      </w:rPr>
      <w:t xml:space="preserve"> </w:t>
    </w:r>
    <w:r w:rsidRPr="00F870B5">
      <w:rPr>
        <w:rFonts w:ascii="Calibri" w:hAnsi="Calibri"/>
        <w:spacing w:val="-1"/>
        <w:sz w:val="18"/>
        <w:szCs w:val="18"/>
        <w:lang w:val="nl-NL"/>
      </w:rPr>
      <w:t>Rotterdam,</w:t>
    </w:r>
    <w:r w:rsidRPr="00F870B5">
      <w:rPr>
        <w:rFonts w:ascii="Calibri" w:hAnsi="Calibri"/>
        <w:sz w:val="18"/>
        <w:szCs w:val="18"/>
        <w:lang w:val="nl-NL"/>
      </w:rPr>
      <w:t xml:space="preserve"> nummer</w:t>
    </w:r>
    <w:r w:rsidRPr="00F870B5">
      <w:rPr>
        <w:rFonts w:ascii="Calibri" w:hAnsi="Calibri"/>
        <w:spacing w:val="-2"/>
        <w:sz w:val="18"/>
        <w:szCs w:val="18"/>
        <w:lang w:val="nl-NL"/>
      </w:rPr>
      <w:t xml:space="preserve"> </w:t>
    </w:r>
    <w:r w:rsidRPr="00F870B5">
      <w:rPr>
        <w:rFonts w:ascii="Calibri" w:hAnsi="Calibri"/>
        <w:sz w:val="18"/>
        <w:szCs w:val="18"/>
        <w:lang w:val="nl-NL"/>
      </w:rPr>
      <w:t>40347956</w:t>
    </w:r>
  </w:p>
  <w:p w14:paraId="7CCC73AC" w14:textId="396A2E65" w:rsidR="001C076F" w:rsidRPr="004D21FF" w:rsidRDefault="001C076F" w:rsidP="004D2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FE4C" w14:textId="77777777" w:rsidR="008D6670" w:rsidRDefault="008D6670" w:rsidP="001C076F">
      <w:r>
        <w:separator/>
      </w:r>
    </w:p>
  </w:footnote>
  <w:footnote w:type="continuationSeparator" w:id="0">
    <w:p w14:paraId="0DBD90AF" w14:textId="77777777" w:rsidR="008D6670" w:rsidRDefault="008D6670" w:rsidP="001C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C92E" w14:textId="77777777" w:rsidR="001C076F" w:rsidRDefault="00CB401D">
    <w:pPr>
      <w:pStyle w:val="Header"/>
    </w:pPr>
    <w:r>
      <w:rPr>
        <w:noProof/>
      </w:rPr>
      <w:drawing>
        <wp:inline distT="0" distB="0" distL="0" distR="0" wp14:anchorId="0B768AEB" wp14:editId="71E2F1A9">
          <wp:extent cx="1630017" cy="791748"/>
          <wp:effectExtent l="0" t="0" r="8890" b="8890"/>
          <wp:docPr id="6" name="Picture 6" descr="C:\Users\906234\Google Drive\Plantage Bestuur\logo\de_plantage_out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6234\Google Drive\Plantage Bestuur\logo\de_plantage_out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709" cy="801799"/>
                  </a:xfrm>
                  <a:prstGeom prst="rect">
                    <a:avLst/>
                  </a:prstGeom>
                  <a:noFill/>
                  <a:ln>
                    <a:noFill/>
                  </a:ln>
                </pic:spPr>
              </pic:pic>
            </a:graphicData>
          </a:graphic>
        </wp:inline>
      </w:drawing>
    </w:r>
  </w:p>
  <w:p w14:paraId="5DBBB131" w14:textId="77777777" w:rsidR="00CB401D" w:rsidRDefault="00CB4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AA4"/>
    <w:multiLevelType w:val="hybridMultilevel"/>
    <w:tmpl w:val="C53AC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7828AD"/>
    <w:multiLevelType w:val="hybridMultilevel"/>
    <w:tmpl w:val="76D654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0926451">
    <w:abstractNumId w:val="1"/>
  </w:num>
  <w:num w:numId="2" w16cid:durableId="1634749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A6"/>
    <w:rsid w:val="00041CF7"/>
    <w:rsid w:val="001C076F"/>
    <w:rsid w:val="002B15C1"/>
    <w:rsid w:val="00444BA4"/>
    <w:rsid w:val="004D21FF"/>
    <w:rsid w:val="00614C25"/>
    <w:rsid w:val="006407A6"/>
    <w:rsid w:val="00727C9C"/>
    <w:rsid w:val="007573FD"/>
    <w:rsid w:val="00844484"/>
    <w:rsid w:val="008D6670"/>
    <w:rsid w:val="00980137"/>
    <w:rsid w:val="00990833"/>
    <w:rsid w:val="00A313DA"/>
    <w:rsid w:val="00AC0F84"/>
    <w:rsid w:val="00CB401D"/>
    <w:rsid w:val="00F52820"/>
    <w:rsid w:val="00F870B5"/>
    <w:rsid w:val="00FF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B5A90"/>
  <w15:docId w15:val="{6273C81B-5091-47DE-AFFD-BA64B7E9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4D21FF"/>
    <w:pPr>
      <w:keepNext/>
      <w:keepLines/>
      <w:widowControl/>
      <w:spacing w:before="240" w:after="120" w:line="252" w:lineRule="auto"/>
      <w:outlineLvl w:val="0"/>
    </w:pPr>
    <w:rPr>
      <w:rFonts w:asciiTheme="majorHAnsi" w:eastAsiaTheme="majorEastAsia" w:hAnsiTheme="majorHAnsi" w:cstheme="majorBidi"/>
      <w:b/>
      <w:bCs/>
      <w:color w:val="365F91" w:themeColor="accent1" w:themeShade="BF"/>
      <w:sz w:val="24"/>
      <w:szCs w:val="24"/>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076F"/>
    <w:pPr>
      <w:tabs>
        <w:tab w:val="center" w:pos="4680"/>
        <w:tab w:val="right" w:pos="9360"/>
      </w:tabs>
    </w:pPr>
  </w:style>
  <w:style w:type="character" w:customStyle="1" w:styleId="HeaderChar">
    <w:name w:val="Header Char"/>
    <w:basedOn w:val="DefaultParagraphFont"/>
    <w:link w:val="Header"/>
    <w:uiPriority w:val="99"/>
    <w:rsid w:val="001C076F"/>
  </w:style>
  <w:style w:type="paragraph" w:styleId="Footer">
    <w:name w:val="footer"/>
    <w:basedOn w:val="Normal"/>
    <w:link w:val="FooterChar"/>
    <w:uiPriority w:val="99"/>
    <w:unhideWhenUsed/>
    <w:rsid w:val="001C076F"/>
    <w:pPr>
      <w:tabs>
        <w:tab w:val="center" w:pos="4680"/>
        <w:tab w:val="right" w:pos="9360"/>
      </w:tabs>
    </w:pPr>
  </w:style>
  <w:style w:type="character" w:customStyle="1" w:styleId="FooterChar">
    <w:name w:val="Footer Char"/>
    <w:basedOn w:val="DefaultParagraphFont"/>
    <w:link w:val="Footer"/>
    <w:uiPriority w:val="99"/>
    <w:rsid w:val="001C076F"/>
  </w:style>
  <w:style w:type="paragraph" w:styleId="BalloonText">
    <w:name w:val="Balloon Text"/>
    <w:basedOn w:val="Normal"/>
    <w:link w:val="BalloonTextChar"/>
    <w:uiPriority w:val="99"/>
    <w:semiHidden/>
    <w:unhideWhenUsed/>
    <w:rsid w:val="00614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25"/>
    <w:rPr>
      <w:rFonts w:ascii="Segoe UI" w:hAnsi="Segoe UI" w:cs="Segoe UI"/>
      <w:sz w:val="18"/>
      <w:szCs w:val="18"/>
    </w:rPr>
  </w:style>
  <w:style w:type="character" w:customStyle="1" w:styleId="Heading1Char">
    <w:name w:val="Heading 1 Char"/>
    <w:basedOn w:val="DefaultParagraphFont"/>
    <w:link w:val="Heading1"/>
    <w:uiPriority w:val="9"/>
    <w:rsid w:val="004D21FF"/>
    <w:rPr>
      <w:rFonts w:asciiTheme="majorHAnsi" w:eastAsiaTheme="majorEastAsia" w:hAnsiTheme="majorHAnsi" w:cstheme="majorBidi"/>
      <w:b/>
      <w:bCs/>
      <w:color w:val="365F91" w:themeColor="accent1" w:themeShade="BF"/>
      <w:sz w:val="24"/>
      <w:szCs w:val="24"/>
      <w:lang w:val="nl-NL"/>
    </w:rPr>
  </w:style>
  <w:style w:type="paragraph" w:styleId="Title">
    <w:name w:val="Title"/>
    <w:basedOn w:val="Normal"/>
    <w:next w:val="Normal"/>
    <w:link w:val="TitleChar"/>
    <w:uiPriority w:val="10"/>
    <w:qFormat/>
    <w:rsid w:val="004D21FF"/>
    <w:pPr>
      <w:widowControl/>
      <w:spacing w:after="240"/>
      <w:contextualSpacing/>
    </w:pPr>
    <w:rPr>
      <w:rFonts w:asciiTheme="majorHAnsi" w:eastAsiaTheme="majorEastAsia" w:hAnsiTheme="majorHAnsi" w:cstheme="majorBidi"/>
      <w:b/>
      <w:bCs/>
      <w:spacing w:val="-10"/>
      <w:kern w:val="28"/>
      <w:sz w:val="32"/>
      <w:szCs w:val="32"/>
      <w:lang w:val="nl-NL"/>
    </w:rPr>
  </w:style>
  <w:style w:type="character" w:customStyle="1" w:styleId="TitleChar">
    <w:name w:val="Title Char"/>
    <w:basedOn w:val="DefaultParagraphFont"/>
    <w:link w:val="Title"/>
    <w:uiPriority w:val="10"/>
    <w:rsid w:val="004D21FF"/>
    <w:rPr>
      <w:rFonts w:asciiTheme="majorHAnsi" w:eastAsiaTheme="majorEastAsia" w:hAnsiTheme="majorHAnsi" w:cstheme="majorBidi"/>
      <w:b/>
      <w:bCs/>
      <w:spacing w:val="-10"/>
      <w:kern w:val="28"/>
      <w:sz w:val="32"/>
      <w:szCs w:val="32"/>
      <w:lang w:val="nl-NL"/>
    </w:rPr>
  </w:style>
  <w:style w:type="character" w:customStyle="1" w:styleId="BodyTextChar">
    <w:name w:val="Body Text Char"/>
    <w:basedOn w:val="DefaultParagraphFont"/>
    <w:link w:val="BodyText"/>
    <w:uiPriority w:val="1"/>
    <w:rsid w:val="00F870B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01143">
      <w:bodyDiv w:val="1"/>
      <w:marLeft w:val="0"/>
      <w:marRight w:val="0"/>
      <w:marTop w:val="0"/>
      <w:marBottom w:val="0"/>
      <w:divBdr>
        <w:top w:val="none" w:sz="0" w:space="0" w:color="auto"/>
        <w:left w:val="none" w:sz="0" w:space="0" w:color="auto"/>
        <w:bottom w:val="none" w:sz="0" w:space="0" w:color="auto"/>
        <w:right w:val="none" w:sz="0" w:space="0" w:color="auto"/>
      </w:divBdr>
      <w:divsChild>
        <w:div w:id="309215712">
          <w:marLeft w:val="0"/>
          <w:marRight w:val="0"/>
          <w:marTop w:val="0"/>
          <w:marBottom w:val="0"/>
          <w:divBdr>
            <w:top w:val="none" w:sz="0" w:space="0" w:color="auto"/>
            <w:left w:val="none" w:sz="0" w:space="0" w:color="auto"/>
            <w:bottom w:val="none" w:sz="0" w:space="0" w:color="auto"/>
            <w:right w:val="none" w:sz="0" w:space="0" w:color="auto"/>
          </w:divBdr>
          <w:divsChild>
            <w:div w:id="1515144300">
              <w:marLeft w:val="0"/>
              <w:marRight w:val="0"/>
              <w:marTop w:val="0"/>
              <w:marBottom w:val="0"/>
              <w:divBdr>
                <w:top w:val="none" w:sz="0" w:space="0" w:color="auto"/>
                <w:left w:val="none" w:sz="0" w:space="0" w:color="auto"/>
                <w:bottom w:val="none" w:sz="0" w:space="0" w:color="auto"/>
                <w:right w:val="none" w:sz="0" w:space="0" w:color="auto"/>
              </w:divBdr>
              <w:divsChild>
                <w:div w:id="669408512">
                  <w:marLeft w:val="0"/>
                  <w:marRight w:val="0"/>
                  <w:marTop w:val="0"/>
                  <w:marBottom w:val="0"/>
                  <w:divBdr>
                    <w:top w:val="none" w:sz="0" w:space="0" w:color="auto"/>
                    <w:left w:val="none" w:sz="0" w:space="0" w:color="auto"/>
                    <w:bottom w:val="none" w:sz="0" w:space="0" w:color="auto"/>
                    <w:right w:val="none" w:sz="0" w:space="0" w:color="auto"/>
                  </w:divBdr>
                  <w:divsChild>
                    <w:div w:id="746344708">
                      <w:marLeft w:val="0"/>
                      <w:marRight w:val="0"/>
                      <w:marTop w:val="0"/>
                      <w:marBottom w:val="0"/>
                      <w:divBdr>
                        <w:top w:val="none" w:sz="0" w:space="0" w:color="auto"/>
                        <w:left w:val="none" w:sz="0" w:space="0" w:color="auto"/>
                        <w:bottom w:val="none" w:sz="0" w:space="0" w:color="auto"/>
                        <w:right w:val="none" w:sz="0" w:space="0" w:color="auto"/>
                      </w:divBdr>
                      <w:divsChild>
                        <w:div w:id="1153570628">
                          <w:marLeft w:val="0"/>
                          <w:marRight w:val="0"/>
                          <w:marTop w:val="0"/>
                          <w:marBottom w:val="0"/>
                          <w:divBdr>
                            <w:top w:val="none" w:sz="0" w:space="0" w:color="auto"/>
                            <w:left w:val="none" w:sz="0" w:space="0" w:color="auto"/>
                            <w:bottom w:val="none" w:sz="0" w:space="0" w:color="auto"/>
                            <w:right w:val="none" w:sz="0" w:space="0" w:color="auto"/>
                          </w:divBdr>
                          <w:divsChild>
                            <w:div w:id="2014989916">
                              <w:marLeft w:val="0"/>
                              <w:marRight w:val="0"/>
                              <w:marTop w:val="0"/>
                              <w:marBottom w:val="0"/>
                              <w:divBdr>
                                <w:top w:val="none" w:sz="0" w:space="0" w:color="auto"/>
                                <w:left w:val="none" w:sz="0" w:space="0" w:color="auto"/>
                                <w:bottom w:val="none" w:sz="0" w:space="0" w:color="auto"/>
                                <w:right w:val="none" w:sz="0" w:space="0" w:color="auto"/>
                              </w:divBdr>
                              <w:divsChild>
                                <w:div w:id="169295636">
                                  <w:marLeft w:val="0"/>
                                  <w:marRight w:val="0"/>
                                  <w:marTop w:val="0"/>
                                  <w:marBottom w:val="0"/>
                                  <w:divBdr>
                                    <w:top w:val="none" w:sz="0" w:space="0" w:color="auto"/>
                                    <w:left w:val="none" w:sz="0" w:space="0" w:color="auto"/>
                                    <w:bottom w:val="none" w:sz="0" w:space="0" w:color="auto"/>
                                    <w:right w:val="none" w:sz="0" w:space="0" w:color="auto"/>
                                  </w:divBdr>
                                  <w:divsChild>
                                    <w:div w:id="353727219">
                                      <w:marLeft w:val="0"/>
                                      <w:marRight w:val="0"/>
                                      <w:marTop w:val="0"/>
                                      <w:marBottom w:val="0"/>
                                      <w:divBdr>
                                        <w:top w:val="none" w:sz="0" w:space="0" w:color="auto"/>
                                        <w:left w:val="none" w:sz="0" w:space="0" w:color="auto"/>
                                        <w:bottom w:val="none" w:sz="0" w:space="0" w:color="auto"/>
                                        <w:right w:val="none" w:sz="0" w:space="0" w:color="auto"/>
                                      </w:divBdr>
                                      <w:divsChild>
                                        <w:div w:id="1206068397">
                                          <w:marLeft w:val="0"/>
                                          <w:marRight w:val="0"/>
                                          <w:marTop w:val="0"/>
                                          <w:marBottom w:val="0"/>
                                          <w:divBdr>
                                            <w:top w:val="none" w:sz="0" w:space="0" w:color="auto"/>
                                            <w:left w:val="none" w:sz="0" w:space="0" w:color="auto"/>
                                            <w:bottom w:val="none" w:sz="0" w:space="0" w:color="auto"/>
                                            <w:right w:val="none" w:sz="0" w:space="0" w:color="auto"/>
                                          </w:divBdr>
                                          <w:divsChild>
                                            <w:div w:id="455293899">
                                              <w:marLeft w:val="0"/>
                                              <w:marRight w:val="0"/>
                                              <w:marTop w:val="0"/>
                                              <w:marBottom w:val="0"/>
                                              <w:divBdr>
                                                <w:top w:val="none" w:sz="0" w:space="0" w:color="auto"/>
                                                <w:left w:val="none" w:sz="0" w:space="0" w:color="auto"/>
                                                <w:bottom w:val="none" w:sz="0" w:space="0" w:color="auto"/>
                                                <w:right w:val="none" w:sz="0" w:space="0" w:color="auto"/>
                                              </w:divBdr>
                                            </w:div>
                                            <w:div w:id="1640258392">
                                              <w:marLeft w:val="0"/>
                                              <w:marRight w:val="0"/>
                                              <w:marTop w:val="0"/>
                                              <w:marBottom w:val="0"/>
                                              <w:divBdr>
                                                <w:top w:val="none" w:sz="0" w:space="0" w:color="auto"/>
                                                <w:left w:val="none" w:sz="0" w:space="0" w:color="auto"/>
                                                <w:bottom w:val="none" w:sz="0" w:space="0" w:color="auto"/>
                                                <w:right w:val="none" w:sz="0" w:space="0" w:color="auto"/>
                                              </w:divBdr>
                                            </w:div>
                                            <w:div w:id="1682777669">
                                              <w:marLeft w:val="0"/>
                                              <w:marRight w:val="0"/>
                                              <w:marTop w:val="0"/>
                                              <w:marBottom w:val="0"/>
                                              <w:divBdr>
                                                <w:top w:val="none" w:sz="0" w:space="0" w:color="auto"/>
                                                <w:left w:val="none" w:sz="0" w:space="0" w:color="auto"/>
                                                <w:bottom w:val="none" w:sz="0" w:space="0" w:color="auto"/>
                                                <w:right w:val="none" w:sz="0" w:space="0" w:color="auto"/>
                                              </w:divBdr>
                                            </w:div>
                                            <w:div w:id="1000082377">
                                              <w:marLeft w:val="0"/>
                                              <w:marRight w:val="0"/>
                                              <w:marTop w:val="0"/>
                                              <w:marBottom w:val="0"/>
                                              <w:divBdr>
                                                <w:top w:val="none" w:sz="0" w:space="0" w:color="auto"/>
                                                <w:left w:val="none" w:sz="0" w:space="0" w:color="auto"/>
                                                <w:bottom w:val="none" w:sz="0" w:space="0" w:color="auto"/>
                                                <w:right w:val="none" w:sz="0" w:space="0" w:color="auto"/>
                                              </w:divBdr>
                                            </w:div>
                                            <w:div w:id="828061355">
                                              <w:marLeft w:val="0"/>
                                              <w:marRight w:val="0"/>
                                              <w:marTop w:val="0"/>
                                              <w:marBottom w:val="0"/>
                                              <w:divBdr>
                                                <w:top w:val="none" w:sz="0" w:space="0" w:color="auto"/>
                                                <w:left w:val="none" w:sz="0" w:space="0" w:color="auto"/>
                                                <w:bottom w:val="none" w:sz="0" w:space="0" w:color="auto"/>
                                                <w:right w:val="none" w:sz="0" w:space="0" w:color="auto"/>
                                              </w:divBdr>
                                            </w:div>
                                            <w:div w:id="1572470883">
                                              <w:marLeft w:val="0"/>
                                              <w:marRight w:val="0"/>
                                              <w:marTop w:val="0"/>
                                              <w:marBottom w:val="0"/>
                                              <w:divBdr>
                                                <w:top w:val="none" w:sz="0" w:space="0" w:color="auto"/>
                                                <w:left w:val="none" w:sz="0" w:space="0" w:color="auto"/>
                                                <w:bottom w:val="none" w:sz="0" w:space="0" w:color="auto"/>
                                                <w:right w:val="none" w:sz="0" w:space="0" w:color="auto"/>
                                              </w:divBdr>
                                            </w:div>
                                            <w:div w:id="1730954072">
                                              <w:marLeft w:val="0"/>
                                              <w:marRight w:val="0"/>
                                              <w:marTop w:val="0"/>
                                              <w:marBottom w:val="0"/>
                                              <w:divBdr>
                                                <w:top w:val="none" w:sz="0" w:space="0" w:color="auto"/>
                                                <w:left w:val="none" w:sz="0" w:space="0" w:color="auto"/>
                                                <w:bottom w:val="none" w:sz="0" w:space="0" w:color="auto"/>
                                                <w:right w:val="none" w:sz="0" w:space="0" w:color="auto"/>
                                              </w:divBdr>
                                            </w:div>
                                            <w:div w:id="292445761">
                                              <w:marLeft w:val="0"/>
                                              <w:marRight w:val="0"/>
                                              <w:marTop w:val="0"/>
                                              <w:marBottom w:val="0"/>
                                              <w:divBdr>
                                                <w:top w:val="none" w:sz="0" w:space="0" w:color="auto"/>
                                                <w:left w:val="none" w:sz="0" w:space="0" w:color="auto"/>
                                                <w:bottom w:val="none" w:sz="0" w:space="0" w:color="auto"/>
                                                <w:right w:val="none" w:sz="0" w:space="0" w:color="auto"/>
                                              </w:divBdr>
                                            </w:div>
                                            <w:div w:id="369721032">
                                              <w:marLeft w:val="0"/>
                                              <w:marRight w:val="0"/>
                                              <w:marTop w:val="0"/>
                                              <w:marBottom w:val="0"/>
                                              <w:divBdr>
                                                <w:top w:val="none" w:sz="0" w:space="0" w:color="auto"/>
                                                <w:left w:val="none" w:sz="0" w:space="0" w:color="auto"/>
                                                <w:bottom w:val="none" w:sz="0" w:space="0" w:color="auto"/>
                                                <w:right w:val="none" w:sz="0" w:space="0" w:color="auto"/>
                                              </w:divBdr>
                                            </w:div>
                                            <w:div w:id="1535387145">
                                              <w:marLeft w:val="0"/>
                                              <w:marRight w:val="0"/>
                                              <w:marTop w:val="0"/>
                                              <w:marBottom w:val="0"/>
                                              <w:divBdr>
                                                <w:top w:val="none" w:sz="0" w:space="0" w:color="auto"/>
                                                <w:left w:val="none" w:sz="0" w:space="0" w:color="auto"/>
                                                <w:bottom w:val="none" w:sz="0" w:space="0" w:color="auto"/>
                                                <w:right w:val="none" w:sz="0" w:space="0" w:color="auto"/>
                                              </w:divBdr>
                                            </w:div>
                                            <w:div w:id="798032779">
                                              <w:marLeft w:val="0"/>
                                              <w:marRight w:val="0"/>
                                              <w:marTop w:val="0"/>
                                              <w:marBottom w:val="0"/>
                                              <w:divBdr>
                                                <w:top w:val="none" w:sz="0" w:space="0" w:color="auto"/>
                                                <w:left w:val="none" w:sz="0" w:space="0" w:color="auto"/>
                                                <w:bottom w:val="none" w:sz="0" w:space="0" w:color="auto"/>
                                                <w:right w:val="none" w:sz="0" w:space="0" w:color="auto"/>
                                              </w:divBdr>
                                            </w:div>
                                            <w:div w:id="1636182267">
                                              <w:marLeft w:val="0"/>
                                              <w:marRight w:val="0"/>
                                              <w:marTop w:val="0"/>
                                              <w:marBottom w:val="0"/>
                                              <w:divBdr>
                                                <w:top w:val="none" w:sz="0" w:space="0" w:color="auto"/>
                                                <w:left w:val="none" w:sz="0" w:space="0" w:color="auto"/>
                                                <w:bottom w:val="none" w:sz="0" w:space="0" w:color="auto"/>
                                                <w:right w:val="none" w:sz="0" w:space="0" w:color="auto"/>
                                              </w:divBdr>
                                            </w:div>
                                            <w:div w:id="1372075634">
                                              <w:marLeft w:val="0"/>
                                              <w:marRight w:val="0"/>
                                              <w:marTop w:val="0"/>
                                              <w:marBottom w:val="0"/>
                                              <w:divBdr>
                                                <w:top w:val="none" w:sz="0" w:space="0" w:color="auto"/>
                                                <w:left w:val="none" w:sz="0" w:space="0" w:color="auto"/>
                                                <w:bottom w:val="none" w:sz="0" w:space="0" w:color="auto"/>
                                                <w:right w:val="none" w:sz="0" w:space="0" w:color="auto"/>
                                              </w:divBdr>
                                              <w:divsChild>
                                                <w:div w:id="923688962">
                                                  <w:marLeft w:val="0"/>
                                                  <w:marRight w:val="0"/>
                                                  <w:marTop w:val="0"/>
                                                  <w:marBottom w:val="0"/>
                                                  <w:divBdr>
                                                    <w:top w:val="none" w:sz="0" w:space="0" w:color="auto"/>
                                                    <w:left w:val="none" w:sz="0" w:space="0" w:color="auto"/>
                                                    <w:bottom w:val="none" w:sz="0" w:space="0" w:color="auto"/>
                                                    <w:right w:val="none" w:sz="0" w:space="0" w:color="auto"/>
                                                  </w:divBdr>
                                                </w:div>
                                                <w:div w:id="1625581450">
                                                  <w:marLeft w:val="0"/>
                                                  <w:marRight w:val="0"/>
                                                  <w:marTop w:val="0"/>
                                                  <w:marBottom w:val="0"/>
                                                  <w:divBdr>
                                                    <w:top w:val="none" w:sz="0" w:space="0" w:color="auto"/>
                                                    <w:left w:val="none" w:sz="0" w:space="0" w:color="auto"/>
                                                    <w:bottom w:val="none" w:sz="0" w:space="0" w:color="auto"/>
                                                    <w:right w:val="none" w:sz="0" w:space="0" w:color="auto"/>
                                                  </w:divBdr>
                                                  <w:divsChild>
                                                    <w:div w:id="1711225289">
                                                      <w:marLeft w:val="0"/>
                                                      <w:marRight w:val="0"/>
                                                      <w:marTop w:val="0"/>
                                                      <w:marBottom w:val="0"/>
                                                      <w:divBdr>
                                                        <w:top w:val="none" w:sz="0" w:space="0" w:color="auto"/>
                                                        <w:left w:val="none" w:sz="0" w:space="0" w:color="auto"/>
                                                        <w:bottom w:val="none" w:sz="0" w:space="0" w:color="auto"/>
                                                        <w:right w:val="none" w:sz="0" w:space="0" w:color="auto"/>
                                                      </w:divBdr>
                                                      <w:divsChild>
                                                        <w:div w:id="1506089334">
                                                          <w:marLeft w:val="0"/>
                                                          <w:marRight w:val="0"/>
                                                          <w:marTop w:val="0"/>
                                                          <w:marBottom w:val="0"/>
                                                          <w:divBdr>
                                                            <w:top w:val="none" w:sz="0" w:space="0" w:color="auto"/>
                                                            <w:left w:val="none" w:sz="0" w:space="0" w:color="auto"/>
                                                            <w:bottom w:val="none" w:sz="0" w:space="0" w:color="auto"/>
                                                            <w:right w:val="none" w:sz="0" w:space="0" w:color="auto"/>
                                                          </w:divBdr>
                                                          <w:divsChild>
                                                            <w:div w:id="1350525374">
                                                              <w:marLeft w:val="0"/>
                                                              <w:marRight w:val="0"/>
                                                              <w:marTop w:val="0"/>
                                                              <w:marBottom w:val="0"/>
                                                              <w:divBdr>
                                                                <w:top w:val="none" w:sz="0" w:space="0" w:color="auto"/>
                                                                <w:left w:val="none" w:sz="0" w:space="0" w:color="auto"/>
                                                                <w:bottom w:val="none" w:sz="0" w:space="0" w:color="auto"/>
                                                                <w:right w:val="none" w:sz="0" w:space="0" w:color="auto"/>
                                                              </w:divBdr>
                                                              <w:divsChild>
                                                                <w:div w:id="1685981510">
                                                                  <w:marLeft w:val="0"/>
                                                                  <w:marRight w:val="0"/>
                                                                  <w:marTop w:val="0"/>
                                                                  <w:marBottom w:val="0"/>
                                                                  <w:divBdr>
                                                                    <w:top w:val="none" w:sz="0" w:space="0" w:color="auto"/>
                                                                    <w:left w:val="none" w:sz="0" w:space="0" w:color="auto"/>
                                                                    <w:bottom w:val="none" w:sz="0" w:space="0" w:color="auto"/>
                                                                    <w:right w:val="none" w:sz="0" w:space="0" w:color="auto"/>
                                                                  </w:divBdr>
                                                                  <w:divsChild>
                                                                    <w:div w:id="1791894810">
                                                                      <w:marLeft w:val="0"/>
                                                                      <w:marRight w:val="0"/>
                                                                      <w:marTop w:val="0"/>
                                                                      <w:marBottom w:val="0"/>
                                                                      <w:divBdr>
                                                                        <w:top w:val="none" w:sz="0" w:space="0" w:color="auto"/>
                                                                        <w:left w:val="none" w:sz="0" w:space="0" w:color="auto"/>
                                                                        <w:bottom w:val="none" w:sz="0" w:space="0" w:color="auto"/>
                                                                        <w:right w:val="none" w:sz="0" w:space="0" w:color="auto"/>
                                                                      </w:divBdr>
                                                                      <w:divsChild>
                                                                        <w:div w:id="669062995">
                                                                          <w:marLeft w:val="0"/>
                                                                          <w:marRight w:val="0"/>
                                                                          <w:marTop w:val="0"/>
                                                                          <w:marBottom w:val="0"/>
                                                                          <w:divBdr>
                                                                            <w:top w:val="none" w:sz="0" w:space="0" w:color="auto"/>
                                                                            <w:left w:val="none" w:sz="0" w:space="0" w:color="auto"/>
                                                                            <w:bottom w:val="none" w:sz="0" w:space="0" w:color="auto"/>
                                                                            <w:right w:val="none" w:sz="0" w:space="0" w:color="auto"/>
                                                                          </w:divBdr>
                                                                          <w:divsChild>
                                                                            <w:div w:id="1501769148">
                                                                              <w:marLeft w:val="0"/>
                                                                              <w:marRight w:val="0"/>
                                                                              <w:marTop w:val="0"/>
                                                                              <w:marBottom w:val="0"/>
                                                                              <w:divBdr>
                                                                                <w:top w:val="none" w:sz="0" w:space="0" w:color="auto"/>
                                                                                <w:left w:val="none" w:sz="0" w:space="0" w:color="auto"/>
                                                                                <w:bottom w:val="none" w:sz="0" w:space="0" w:color="auto"/>
                                                                                <w:right w:val="none" w:sz="0" w:space="0" w:color="auto"/>
                                                                              </w:divBdr>
                                                                              <w:divsChild>
                                                                                <w:div w:id="244269336">
                                                                                  <w:marLeft w:val="0"/>
                                                                                  <w:marRight w:val="0"/>
                                                                                  <w:marTop w:val="0"/>
                                                                                  <w:marBottom w:val="0"/>
                                                                                  <w:divBdr>
                                                                                    <w:top w:val="none" w:sz="0" w:space="0" w:color="auto"/>
                                                                                    <w:left w:val="none" w:sz="0" w:space="0" w:color="auto"/>
                                                                                    <w:bottom w:val="none" w:sz="0" w:space="0" w:color="auto"/>
                                                                                    <w:right w:val="none" w:sz="0" w:space="0" w:color="auto"/>
                                                                                  </w:divBdr>
                                                                                  <w:divsChild>
                                                                                    <w:div w:id="1066419729">
                                                                                      <w:marLeft w:val="0"/>
                                                                                      <w:marRight w:val="0"/>
                                                                                      <w:marTop w:val="0"/>
                                                                                      <w:marBottom w:val="0"/>
                                                                                      <w:divBdr>
                                                                                        <w:top w:val="none" w:sz="0" w:space="0" w:color="auto"/>
                                                                                        <w:left w:val="none" w:sz="0" w:space="0" w:color="auto"/>
                                                                                        <w:bottom w:val="none" w:sz="0" w:space="0" w:color="auto"/>
                                                                                        <w:right w:val="none" w:sz="0" w:space="0" w:color="auto"/>
                                                                                      </w:divBdr>
                                                                                      <w:divsChild>
                                                                                        <w:div w:id="12866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626</Words>
  <Characters>3447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Rogier Brans</cp:lastModifiedBy>
  <cp:revision>3</cp:revision>
  <cp:lastPrinted>2017-10-25T20:23:00Z</cp:lastPrinted>
  <dcterms:created xsi:type="dcterms:W3CDTF">2023-11-21T15:45:00Z</dcterms:created>
  <dcterms:modified xsi:type="dcterms:W3CDTF">2023-11-21T15:57:00Z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LastSaved">
    <vt:filetime>2017-08-18T00:00:00Z</vt:filetime>
  </property>
</Properties>
</file>